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43" w:rsidRPr="00315358" w:rsidRDefault="00240C43" w:rsidP="00240C43">
      <w:pPr>
        <w:pStyle w:val="a3"/>
        <w:spacing w:after="0"/>
        <w:ind w:left="1069"/>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1.</w:t>
      </w:r>
      <w:r w:rsidRPr="00315358">
        <w:rPr>
          <w:rFonts w:ascii="Times New Roman" w:eastAsia="Times New Roman" w:hAnsi="Times New Roman" w:cs="Times New Roman"/>
          <w:sz w:val="24"/>
          <w:szCs w:val="24"/>
          <w:lang w:val="en-US" w:eastAsia="ru-RU"/>
        </w:rPr>
        <w:t>Name</w:t>
      </w:r>
      <w:proofErr w:type="gramEnd"/>
      <w:r w:rsidRPr="00315358">
        <w:rPr>
          <w:rFonts w:ascii="Times New Roman" w:eastAsia="Times New Roman" w:hAnsi="Times New Roman" w:cs="Times New Roman"/>
          <w:sz w:val="24"/>
          <w:szCs w:val="24"/>
          <w:lang w:val="en-US" w:eastAsia="ru-RU"/>
        </w:rPr>
        <w:t xml:space="preserve"> of participant: </w:t>
      </w:r>
      <w:proofErr w:type="spellStart"/>
      <w:r w:rsidRPr="00315358">
        <w:rPr>
          <w:rFonts w:ascii="Times New Roman" w:eastAsia="Times New Roman" w:hAnsi="Times New Roman" w:cs="Times New Roman"/>
          <w:sz w:val="24"/>
          <w:szCs w:val="24"/>
          <w:lang w:val="en-US" w:eastAsia="ru-RU"/>
        </w:rPr>
        <w:t>Sukhoparov</w:t>
      </w:r>
      <w:proofErr w:type="spellEnd"/>
      <w:r w:rsidRPr="00315358">
        <w:rPr>
          <w:rFonts w:ascii="Times New Roman" w:eastAsia="Times New Roman" w:hAnsi="Times New Roman" w:cs="Times New Roman"/>
          <w:sz w:val="24"/>
          <w:szCs w:val="24"/>
          <w:lang w:val="en-US" w:eastAsia="ru-RU"/>
        </w:rPr>
        <w:t xml:space="preserve"> Mikhail </w:t>
      </w:r>
    </w:p>
    <w:p w:rsidR="00240C43" w:rsidRPr="00315358" w:rsidRDefault="00240C43" w:rsidP="00240C43">
      <w:pPr>
        <w:pStyle w:val="a3"/>
        <w:spacing w:after="0"/>
        <w:ind w:left="1069"/>
        <w:rPr>
          <w:rFonts w:ascii="Times New Roman" w:hAnsi="Times New Roman" w:cs="Times New Roman"/>
          <w:sz w:val="24"/>
          <w:szCs w:val="24"/>
          <w:lang w:val="en-US"/>
        </w:rPr>
      </w:pPr>
    </w:p>
    <w:p w:rsidR="00240C43" w:rsidRPr="00315358" w:rsidRDefault="00240C43" w:rsidP="00240C43">
      <w:pPr>
        <w:pStyle w:val="a3"/>
        <w:spacing w:after="0"/>
        <w:ind w:left="1069"/>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2.</w:t>
      </w:r>
      <w:r w:rsidRPr="00315358">
        <w:rPr>
          <w:rFonts w:ascii="Times New Roman" w:eastAsia="Times New Roman" w:hAnsi="Times New Roman" w:cs="Times New Roman"/>
          <w:sz w:val="24"/>
          <w:szCs w:val="24"/>
          <w:lang w:val="en-US" w:eastAsia="ru-RU"/>
        </w:rPr>
        <w:t>Title</w:t>
      </w:r>
      <w:proofErr w:type="gramEnd"/>
      <w:r w:rsidRPr="00315358">
        <w:rPr>
          <w:rFonts w:ascii="Times New Roman" w:eastAsia="Times New Roman" w:hAnsi="Times New Roman" w:cs="Times New Roman"/>
          <w:sz w:val="24"/>
          <w:szCs w:val="24"/>
          <w:lang w:val="en-US" w:eastAsia="ru-RU"/>
        </w:rPr>
        <w:t xml:space="preserve"> of the talk: Identification of the authors of short messages portals on the Internet using the methods of mathematical linguistics </w:t>
      </w:r>
      <w:r>
        <w:rPr>
          <w:rFonts w:ascii="Times New Roman" w:eastAsia="Times New Roman" w:hAnsi="Times New Roman" w:cs="Times New Roman"/>
          <w:sz w:val="24"/>
          <w:szCs w:val="24"/>
          <w:lang w:val="en-US" w:eastAsia="ru-RU"/>
        </w:rPr>
        <w:t>(</w:t>
      </w:r>
      <w:r w:rsidRPr="00315358">
        <w:rPr>
          <w:rFonts w:ascii="Times New Roman" w:eastAsia="Times New Roman" w:hAnsi="Times New Roman" w:cs="Times New Roman"/>
          <w:sz w:val="24"/>
          <w:szCs w:val="24"/>
          <w:lang w:val="en-US" w:eastAsia="ru-RU"/>
        </w:rPr>
        <w:t xml:space="preserve">Post-graduate </w:t>
      </w:r>
      <w:r>
        <w:rPr>
          <w:rFonts w:ascii="Times New Roman" w:eastAsia="Times New Roman" w:hAnsi="Times New Roman" w:cs="Times New Roman"/>
          <w:sz w:val="24"/>
          <w:szCs w:val="24"/>
          <w:lang w:val="en-US" w:eastAsia="ru-RU"/>
        </w:rPr>
        <w:t xml:space="preserve"> </w:t>
      </w:r>
      <w:r w:rsidRPr="00315358">
        <w:rPr>
          <w:rFonts w:ascii="Times New Roman" w:eastAsia="Times New Roman" w:hAnsi="Times New Roman" w:cs="Times New Roman"/>
          <w:sz w:val="24"/>
          <w:szCs w:val="24"/>
          <w:lang w:val="en-US" w:eastAsia="ru-RU"/>
        </w:rPr>
        <w:t xml:space="preserve">student </w:t>
      </w:r>
      <w:r>
        <w:rPr>
          <w:rFonts w:ascii="Times New Roman" w:eastAsia="Times New Roman" w:hAnsi="Times New Roman" w:cs="Times New Roman"/>
          <w:sz w:val="24"/>
          <w:szCs w:val="24"/>
          <w:lang w:val="en-US" w:eastAsia="ru-RU"/>
        </w:rPr>
        <w:t>M.E</w:t>
      </w:r>
      <w:r w:rsidRPr="00315358">
        <w:rPr>
          <w:rFonts w:ascii="Times New Roman" w:eastAsia="Times New Roman" w:hAnsi="Times New Roman" w:cs="Times New Roman"/>
          <w:sz w:val="24"/>
          <w:szCs w:val="24"/>
          <w:lang w:val="en-US" w:eastAsia="ru-RU"/>
        </w:rPr>
        <w:t xml:space="preserve">. </w:t>
      </w:r>
      <w:proofErr w:type="spellStart"/>
      <w:r w:rsidRPr="00315358">
        <w:rPr>
          <w:rFonts w:ascii="Times New Roman" w:eastAsia="Times New Roman" w:hAnsi="Times New Roman" w:cs="Times New Roman"/>
          <w:sz w:val="24"/>
          <w:szCs w:val="24"/>
          <w:lang w:val="en-US" w:eastAsia="ru-RU"/>
        </w:rPr>
        <w:t>Sukhoparov</w:t>
      </w:r>
      <w:proofErr w:type="spellEnd"/>
      <w:r w:rsidRPr="00315358">
        <w:rPr>
          <w:rFonts w:ascii="Times New Roman" w:eastAsia="Times New Roman" w:hAnsi="Times New Roman" w:cs="Times New Roman"/>
          <w:sz w:val="24"/>
          <w:szCs w:val="24"/>
          <w:lang w:val="en-US" w:eastAsia="ru-RU"/>
        </w:rPr>
        <w:t>, Doctor of Engineering Sciences  I.</w:t>
      </w:r>
      <w:r>
        <w:rPr>
          <w:rFonts w:ascii="Times New Roman" w:eastAsia="Times New Roman" w:hAnsi="Times New Roman" w:cs="Times New Roman"/>
          <w:sz w:val="24"/>
          <w:szCs w:val="24"/>
          <w:lang w:val="en-US" w:eastAsia="ru-RU"/>
        </w:rPr>
        <w:t>S</w:t>
      </w:r>
      <w:r w:rsidRPr="00315358">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Lebedev</w:t>
      </w:r>
      <w:proofErr w:type="spellEnd"/>
      <w:r w:rsidRPr="00315358">
        <w:rPr>
          <w:rFonts w:ascii="Times New Roman" w:eastAsia="Times New Roman" w:hAnsi="Times New Roman" w:cs="Times New Roman"/>
          <w:sz w:val="24"/>
          <w:szCs w:val="24"/>
          <w:lang w:val="en-US" w:eastAsia="ru-RU"/>
        </w:rPr>
        <w:t>).</w:t>
      </w:r>
    </w:p>
    <w:p w:rsidR="00240C43" w:rsidRPr="00315358" w:rsidRDefault="00240C43" w:rsidP="00240C43">
      <w:pPr>
        <w:pStyle w:val="a3"/>
        <w:rPr>
          <w:rFonts w:ascii="Times New Roman" w:hAnsi="Times New Roman" w:cs="Times New Roman"/>
          <w:b/>
          <w:sz w:val="26"/>
          <w:szCs w:val="26"/>
          <w:lang w:val="en-US"/>
        </w:rPr>
      </w:pPr>
    </w:p>
    <w:p w:rsidR="00240C43" w:rsidRPr="00006C5E" w:rsidRDefault="00240C43" w:rsidP="00240C43">
      <w:pPr>
        <w:pStyle w:val="a3"/>
        <w:spacing w:after="0"/>
        <w:ind w:left="1069"/>
        <w:rPr>
          <w:rFonts w:ascii="Times New Roman" w:hAnsi="Times New Roman" w:cs="Times New Roman"/>
          <w:b/>
          <w:sz w:val="26"/>
          <w:szCs w:val="26"/>
          <w:lang w:val="en-US"/>
        </w:rPr>
      </w:pPr>
      <w:r w:rsidRPr="00315358">
        <w:rPr>
          <w:rFonts w:ascii="Times New Roman" w:eastAsia="Times New Roman" w:hAnsi="Times New Roman" w:cs="Times New Roman"/>
          <w:sz w:val="24"/>
          <w:szCs w:val="24"/>
          <w:lang w:val="en-US" w:eastAsia="ru-RU"/>
        </w:rPr>
        <w:t>3. Abstract (150 words or more):</w:t>
      </w:r>
    </w:p>
    <w:p w:rsidR="00240C43" w:rsidRDefault="00240C43" w:rsidP="00240C43">
      <w:pPr>
        <w:ind w:firstLine="708"/>
        <w:rPr>
          <w:rFonts w:ascii="Times New Roman" w:hAnsi="Times New Roman" w:cs="Times New Roman"/>
          <w:sz w:val="24"/>
          <w:szCs w:val="24"/>
          <w:lang w:val="en-US"/>
        </w:rPr>
      </w:pPr>
      <w:r w:rsidRPr="007E4C4B">
        <w:rPr>
          <w:rFonts w:ascii="Times New Roman" w:hAnsi="Times New Roman" w:cs="Times New Roman"/>
          <w:sz w:val="24"/>
          <w:szCs w:val="24"/>
          <w:lang w:val="en-US"/>
        </w:rPr>
        <w:t>The widespread use of ITCS and the relative ease of access to the resources of the Internet make it necessary to control information flows and identify possible areas of information impact.</w:t>
      </w:r>
      <w:r>
        <w:rPr>
          <w:rFonts w:ascii="Times New Roman" w:hAnsi="Times New Roman" w:cs="Times New Roman"/>
          <w:sz w:val="24"/>
          <w:szCs w:val="24"/>
          <w:lang w:val="en-US"/>
        </w:rPr>
        <w:t xml:space="preserve"> </w:t>
      </w:r>
      <w:r w:rsidRPr="007E4C4B">
        <w:rPr>
          <w:rFonts w:ascii="Times New Roman" w:hAnsi="Times New Roman" w:cs="Times New Roman"/>
          <w:sz w:val="24"/>
          <w:szCs w:val="24"/>
          <w:lang w:val="en-US"/>
        </w:rPr>
        <w:t>In this connection the question arises about the analysis of textual information and the attribution of short text messages of various portals on the Internet, due to the insufficient development of mechanisms to authenticate users.</w:t>
      </w:r>
      <w:r>
        <w:rPr>
          <w:rFonts w:ascii="Times New Roman" w:hAnsi="Times New Roman" w:cs="Times New Roman"/>
          <w:sz w:val="24"/>
          <w:szCs w:val="24"/>
          <w:lang w:val="en-US"/>
        </w:rPr>
        <w:t xml:space="preserve"> </w:t>
      </w:r>
      <w:r w:rsidRPr="007E4C4B">
        <w:rPr>
          <w:rFonts w:ascii="Times New Roman" w:hAnsi="Times New Roman" w:cs="Times New Roman"/>
          <w:sz w:val="24"/>
          <w:szCs w:val="24"/>
          <w:lang w:val="en-US"/>
        </w:rPr>
        <w:t xml:space="preserve">Analysis of text messages comments, blogs, as well as the fight against various forms of </w:t>
      </w:r>
      <w:proofErr w:type="spellStart"/>
      <w:r w:rsidRPr="007E4C4B">
        <w:rPr>
          <w:rFonts w:ascii="Times New Roman" w:hAnsi="Times New Roman" w:cs="Times New Roman"/>
          <w:sz w:val="24"/>
          <w:szCs w:val="24"/>
          <w:lang w:val="en-US"/>
        </w:rPr>
        <w:t>astroterfing</w:t>
      </w:r>
      <w:proofErr w:type="spellEnd"/>
      <w:r w:rsidRPr="007E4C4B">
        <w:rPr>
          <w:rFonts w:ascii="Times New Roman" w:hAnsi="Times New Roman" w:cs="Times New Roman"/>
          <w:sz w:val="24"/>
          <w:szCs w:val="24"/>
          <w:lang w:val="en-US"/>
        </w:rPr>
        <w:t xml:space="preserve"> are essential to combat the artificial process of shaping public opinion on the Internet.</w:t>
      </w:r>
      <w:r>
        <w:rPr>
          <w:rFonts w:ascii="Times New Roman" w:hAnsi="Times New Roman" w:cs="Times New Roman"/>
          <w:sz w:val="24"/>
          <w:szCs w:val="24"/>
          <w:lang w:val="en-US"/>
        </w:rPr>
        <w:t xml:space="preserve"> </w:t>
      </w:r>
      <w:r w:rsidRPr="00224D44">
        <w:rPr>
          <w:rFonts w:ascii="Times New Roman" w:hAnsi="Times New Roman" w:cs="Times New Roman"/>
          <w:sz w:val="24"/>
          <w:szCs w:val="24"/>
          <w:lang w:val="en-US"/>
        </w:rPr>
        <w:t>Solve scientific problems is to establish and develop scientific and methodological apparatus of identification of authorship textual information</w:t>
      </w:r>
      <w:r>
        <w:rPr>
          <w:rFonts w:ascii="Times New Roman" w:hAnsi="Times New Roman" w:cs="Times New Roman"/>
          <w:sz w:val="24"/>
          <w:szCs w:val="24"/>
          <w:lang w:val="en-US"/>
        </w:rPr>
        <w:t xml:space="preserve"> </w:t>
      </w:r>
      <w:r w:rsidRPr="00224D44">
        <w:rPr>
          <w:lang w:val="en-US"/>
        </w:rPr>
        <w:t>(</w:t>
      </w:r>
      <w:r w:rsidRPr="00965294">
        <w:rPr>
          <w:position w:val="-10"/>
          <w:lang w:val="en-US"/>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5.7pt" o:ole="" fillcolor="window">
            <v:imagedata r:id="rId6" o:title=""/>
          </v:shape>
          <o:OLEObject Type="Embed" ProgID="Equation.3" ShapeID="_x0000_i1025" DrawAspect="Content" ObjectID="_1442232191" r:id="rId7"/>
        </w:object>
      </w:r>
      <w:r w:rsidRPr="00224D44">
        <w:rPr>
          <w:lang w:val="en-US"/>
        </w:rPr>
        <w:t>)</w:t>
      </w:r>
      <w:r w:rsidRPr="00224D44">
        <w:rPr>
          <w:rFonts w:ascii="Times New Roman" w:hAnsi="Times New Roman" w:cs="Times New Roman"/>
          <w:sz w:val="24"/>
          <w:szCs w:val="24"/>
          <w:lang w:val="en-US"/>
        </w:rPr>
        <w:t xml:space="preserve"> designed to automatically calculate the information</w:t>
      </w:r>
      <w:r>
        <w:rPr>
          <w:rFonts w:ascii="Times New Roman" w:hAnsi="Times New Roman" w:cs="Times New Roman"/>
          <w:sz w:val="24"/>
          <w:szCs w:val="24"/>
          <w:lang w:val="en-US"/>
        </w:rPr>
        <w:t xml:space="preserve"> </w:t>
      </w:r>
      <w:r w:rsidRPr="00224D44">
        <w:rPr>
          <w:lang w:val="en-US"/>
        </w:rPr>
        <w:t>(</w:t>
      </w:r>
      <w:r w:rsidRPr="00965294">
        <w:rPr>
          <w:position w:val="-4"/>
          <w:lang w:val="en-US"/>
        </w:rPr>
        <w:object w:dxaOrig="200" w:dyaOrig="300">
          <v:shape id="_x0000_i1026" type="#_x0000_t75" style="width:10.15pt;height:13.2pt" o:ole="" fillcolor="window">
            <v:imagedata r:id="rId8" o:title=""/>
          </v:shape>
          <o:OLEObject Type="Embed" ProgID="Equation.3" ShapeID="_x0000_i1026" DrawAspect="Content" ObjectID="_1442232192" r:id="rId9"/>
        </w:object>
      </w:r>
      <w:r w:rsidRPr="00224D44">
        <w:rPr>
          <w:lang w:val="en-US"/>
        </w:rPr>
        <w:t>)</w:t>
      </w:r>
      <w:r w:rsidRPr="00224D44">
        <w:rPr>
          <w:rFonts w:ascii="Times New Roman" w:hAnsi="Times New Roman" w:cs="Times New Roman"/>
          <w:sz w:val="24"/>
          <w:szCs w:val="24"/>
          <w:lang w:val="en-US"/>
        </w:rPr>
        <w:t xml:space="preserve"> about the texts of the subject area with the minimum loss of completeness, accuracy and adequacy</w:t>
      </w:r>
      <w:r>
        <w:rPr>
          <w:rFonts w:ascii="Times New Roman" w:hAnsi="Times New Roman" w:cs="Times New Roman"/>
          <w:sz w:val="24"/>
          <w:szCs w:val="24"/>
          <w:lang w:val="en-US"/>
        </w:rPr>
        <w:t xml:space="preserve"> </w:t>
      </w:r>
      <w:r w:rsidRPr="00224D44">
        <w:rPr>
          <w:lang w:val="en-US"/>
        </w:rPr>
        <w:t>(</w:t>
      </w:r>
      <w:r w:rsidRPr="00965294">
        <w:rPr>
          <w:position w:val="-10"/>
        </w:rPr>
        <w:object w:dxaOrig="560" w:dyaOrig="340">
          <v:shape id="_x0000_i1027" type="#_x0000_t75" style="width:27.4pt;height:16.75pt" o:ole="" fillcolor="window">
            <v:imagedata r:id="rId10" o:title=""/>
          </v:shape>
          <o:OLEObject Type="Embed" ProgID="Equation.3" ShapeID="_x0000_i1027" DrawAspect="Content" ObjectID="_1442232193" r:id="rId11"/>
        </w:object>
      </w:r>
      <w:r w:rsidRPr="00224D44">
        <w:rPr>
          <w:lang w:val="en-US"/>
        </w:rPr>
        <w:t>)</w:t>
      </w:r>
      <w:r>
        <w:rPr>
          <w:rFonts w:ascii="Times New Roman" w:hAnsi="Times New Roman" w:cs="Times New Roman"/>
          <w:sz w:val="24"/>
          <w:szCs w:val="24"/>
          <w:lang w:val="en-US"/>
        </w:rPr>
        <w:t xml:space="preserve"> of the </w:t>
      </w:r>
      <w:r w:rsidRPr="00965294">
        <w:rPr>
          <w:position w:val="-4"/>
          <w:lang w:val="en-US"/>
        </w:rPr>
        <w:object w:dxaOrig="200" w:dyaOrig="260">
          <v:shape id="_x0000_i1028" type="#_x0000_t75" style="width:10.15pt;height:11.65pt" o:ole="" fillcolor="window">
            <v:imagedata r:id="rId12" o:title=""/>
          </v:shape>
          <o:OLEObject Type="Embed" ProgID="Equation.3" ShapeID="_x0000_i1028" DrawAspect="Content" ObjectID="_1442232194" r:id="rId13"/>
        </w:object>
      </w:r>
      <w:r w:rsidRPr="00224D44">
        <w:rPr>
          <w:rFonts w:ascii="Times New Roman" w:hAnsi="Times New Roman" w:cs="Times New Roman"/>
          <w:sz w:val="24"/>
          <w:szCs w:val="24"/>
          <w:lang w:val="en-US"/>
        </w:rPr>
        <w:t>processing complexes in computer information security, based on the use of:</w:t>
      </w:r>
    </w:p>
    <w:p w:rsidR="00240C43" w:rsidRDefault="00240C43" w:rsidP="00240C43">
      <w:pPr>
        <w:pStyle w:val="a3"/>
        <w:numPr>
          <w:ilvl w:val="0"/>
          <w:numId w:val="1"/>
        </w:numPr>
        <w:rPr>
          <w:rFonts w:ascii="Times New Roman" w:hAnsi="Times New Roman" w:cs="Times New Roman"/>
          <w:sz w:val="24"/>
          <w:szCs w:val="24"/>
          <w:lang w:val="en-US"/>
        </w:rPr>
      </w:pPr>
      <w:r w:rsidRPr="00224D44">
        <w:rPr>
          <w:rFonts w:ascii="Times New Roman" w:hAnsi="Times New Roman" w:cs="Times New Roman"/>
          <w:sz w:val="24"/>
          <w:szCs w:val="24"/>
          <w:lang w:val="en-US"/>
        </w:rPr>
        <w:t>a variety of models</w:t>
      </w:r>
      <w:r>
        <w:rPr>
          <w:rFonts w:ascii="Times New Roman" w:hAnsi="Times New Roman" w:cs="Times New Roman"/>
          <w:sz w:val="24"/>
          <w:szCs w:val="24"/>
          <w:lang w:val="en-US"/>
        </w:rPr>
        <w:t xml:space="preserve"> </w:t>
      </w:r>
      <w:r w:rsidRPr="00BF4A37">
        <w:rPr>
          <w:position w:val="-14"/>
        </w:rPr>
        <w:object w:dxaOrig="1840" w:dyaOrig="400">
          <v:shape id="_x0000_i1029" type="#_x0000_t75" style="width:92.3pt;height:20.3pt" o:ole="" fillcolor="window">
            <v:imagedata r:id="rId14" o:title=""/>
          </v:shape>
          <o:OLEObject Type="Embed" ProgID="Equation.3" ShapeID="_x0000_i1029" DrawAspect="Content" ObjectID="_1442232195" r:id="rId15"/>
        </w:object>
      </w:r>
      <w:r w:rsidRPr="00224D44">
        <w:rPr>
          <w:lang w:val="en-US"/>
        </w:rPr>
        <w:t xml:space="preserve">, </w:t>
      </w:r>
      <w:r w:rsidRPr="00224D44">
        <w:rPr>
          <w:rFonts w:ascii="Times New Roman" w:hAnsi="Times New Roman" w:cs="Times New Roman"/>
          <w:sz w:val="24"/>
          <w:szCs w:val="24"/>
          <w:lang w:val="en-US"/>
        </w:rPr>
        <w:t>whose properties</w:t>
      </w:r>
      <w:r>
        <w:rPr>
          <w:rFonts w:ascii="Times New Roman" w:hAnsi="Times New Roman" w:cs="Times New Roman"/>
          <w:sz w:val="24"/>
          <w:szCs w:val="24"/>
          <w:lang w:val="en-US"/>
        </w:rPr>
        <w:t xml:space="preserve"> </w:t>
      </w:r>
      <w:r w:rsidRPr="00224D44">
        <w:rPr>
          <w:position w:val="-10"/>
        </w:rPr>
        <w:object w:dxaOrig="260" w:dyaOrig="320">
          <v:shape id="_x0000_i1030" type="#_x0000_t75" style="width:13.2pt;height:16.25pt" o:ole="" fillcolor="window">
            <v:imagedata r:id="rId16" o:title=""/>
          </v:shape>
          <o:OLEObject Type="Embed" ProgID="Equation.3" ShapeID="_x0000_i1030" DrawAspect="Content" ObjectID="_1442232196" r:id="rId17"/>
        </w:object>
      </w:r>
      <w:r w:rsidRPr="00224D44">
        <w:rPr>
          <w:rFonts w:ascii="Times New Roman" w:hAnsi="Times New Roman" w:cs="Times New Roman"/>
          <w:sz w:val="24"/>
          <w:szCs w:val="24"/>
          <w:lang w:val="en-US"/>
        </w:rPr>
        <w:t xml:space="preserve"> and </w:t>
      </w:r>
      <w:r w:rsidRPr="00BF4A37">
        <w:rPr>
          <w:position w:val="-6"/>
        </w:rPr>
        <w:object w:dxaOrig="279" w:dyaOrig="279">
          <v:shape id="_x0000_i1031" type="#_x0000_t75" style="width:13.7pt;height:13.7pt" o:ole="" fillcolor="window">
            <v:imagedata r:id="rId18" o:title=""/>
          </v:shape>
          <o:OLEObject Type="Embed" ProgID="Equation.3" ShapeID="_x0000_i1031" DrawAspect="Content" ObjectID="_1442232197" r:id="rId19"/>
        </w:object>
      </w:r>
      <w:r>
        <w:rPr>
          <w:rFonts w:ascii="Times New Roman" w:hAnsi="Times New Roman" w:cs="Times New Roman"/>
          <w:sz w:val="24"/>
          <w:szCs w:val="24"/>
          <w:lang w:val="en-US"/>
        </w:rPr>
        <w:t xml:space="preserve"> </w:t>
      </w:r>
      <w:r w:rsidRPr="00224D44">
        <w:rPr>
          <w:rFonts w:ascii="Times New Roman" w:hAnsi="Times New Roman" w:cs="Times New Roman"/>
          <w:sz w:val="24"/>
          <w:szCs w:val="24"/>
          <w:lang w:val="en-US"/>
        </w:rPr>
        <w:t xml:space="preserve">have a functional dependence of the properties of the </w:t>
      </w:r>
      <w:r w:rsidRPr="00BF4A37">
        <w:rPr>
          <w:b/>
          <w:i/>
          <w:lang w:val="en-US"/>
        </w:rPr>
        <w:t>Q</w:t>
      </w:r>
      <w:r w:rsidRPr="00224D44">
        <w:rPr>
          <w:b/>
          <w:i/>
          <w:lang w:val="en-US"/>
        </w:rPr>
        <w:t>’</w:t>
      </w:r>
      <w:r>
        <w:rPr>
          <w:rFonts w:ascii="Times New Roman" w:hAnsi="Times New Roman" w:cs="Times New Roman"/>
          <w:sz w:val="24"/>
          <w:szCs w:val="24"/>
          <w:lang w:val="en-US"/>
        </w:rPr>
        <w:t xml:space="preserve"> </w:t>
      </w:r>
      <w:r w:rsidRPr="00224D44">
        <w:rPr>
          <w:rFonts w:ascii="Times New Roman" w:hAnsi="Times New Roman" w:cs="Times New Roman"/>
          <w:sz w:val="24"/>
          <w:szCs w:val="24"/>
          <w:lang w:val="en-US"/>
        </w:rPr>
        <w:t>of information</w:t>
      </w:r>
      <w:r>
        <w:rPr>
          <w:rFonts w:ascii="Times New Roman" w:hAnsi="Times New Roman" w:cs="Times New Roman"/>
          <w:sz w:val="24"/>
          <w:szCs w:val="24"/>
          <w:lang w:val="en-US"/>
        </w:rPr>
        <w:t xml:space="preserve"> </w:t>
      </w:r>
      <w:r w:rsidRPr="00224D44">
        <w:rPr>
          <w:rFonts w:ascii="Times New Roman" w:hAnsi="Times New Roman" w:cs="Times New Roman"/>
          <w:sz w:val="24"/>
          <w:szCs w:val="24"/>
          <w:lang w:val="en-US"/>
        </w:rPr>
        <w:t xml:space="preserve">and the desired properties of </w:t>
      </w:r>
      <w:r>
        <w:rPr>
          <w:rFonts w:ascii="Times New Roman" w:hAnsi="Times New Roman" w:cs="Times New Roman"/>
          <w:sz w:val="24"/>
          <w:szCs w:val="24"/>
          <w:lang w:val="en-US"/>
        </w:rPr>
        <w:t xml:space="preserve"> </w:t>
      </w:r>
      <w:r w:rsidRPr="00BF4A37">
        <w:rPr>
          <w:b/>
          <w:i/>
          <w:lang w:val="en-US"/>
        </w:rPr>
        <w:t>D</w:t>
      </w:r>
      <w:r w:rsidRPr="00224D44">
        <w:rPr>
          <w:b/>
          <w:i/>
          <w:lang w:val="en-US"/>
        </w:rPr>
        <w:t>’</w:t>
      </w:r>
      <w:r w:rsidRPr="00224D44">
        <w:rPr>
          <w:rFonts w:ascii="Times New Roman" w:hAnsi="Times New Roman" w:cs="Times New Roman"/>
          <w:sz w:val="24"/>
          <w:szCs w:val="24"/>
          <w:lang w:val="en-US"/>
        </w:rPr>
        <w:t xml:space="preserve"> submission of data </w:t>
      </w:r>
      <w:r>
        <w:rPr>
          <w:rFonts w:ascii="Times New Roman" w:hAnsi="Times New Roman" w:cs="Times New Roman"/>
          <w:sz w:val="24"/>
          <w:szCs w:val="24"/>
          <w:lang w:val="en-US"/>
        </w:rPr>
        <w:t>in information system;</w:t>
      </w:r>
    </w:p>
    <w:p w:rsidR="00240C43" w:rsidRPr="000633B1" w:rsidRDefault="00240C43" w:rsidP="00240C43">
      <w:pPr>
        <w:pStyle w:val="a3"/>
        <w:numPr>
          <w:ilvl w:val="0"/>
          <w:numId w:val="1"/>
        </w:numPr>
        <w:rPr>
          <w:rFonts w:ascii="Times New Roman" w:hAnsi="Times New Roman" w:cs="Times New Roman"/>
          <w:sz w:val="24"/>
          <w:szCs w:val="24"/>
          <w:lang w:val="en-US"/>
        </w:rPr>
      </w:pPr>
      <w:proofErr w:type="gramStart"/>
      <w:r w:rsidRPr="00224D44">
        <w:rPr>
          <w:rFonts w:ascii="Times New Roman" w:hAnsi="Times New Roman" w:cs="Times New Roman"/>
          <w:sz w:val="24"/>
          <w:szCs w:val="24"/>
          <w:lang w:val="en-US"/>
        </w:rPr>
        <w:t>a</w:t>
      </w:r>
      <w:proofErr w:type="gramEnd"/>
      <w:r w:rsidRPr="00224D44">
        <w:rPr>
          <w:rFonts w:ascii="Times New Roman" w:hAnsi="Times New Roman" w:cs="Times New Roman"/>
          <w:sz w:val="24"/>
          <w:szCs w:val="24"/>
          <w:lang w:val="en-US"/>
        </w:rPr>
        <w:t xml:space="preserve"> variety of methods</w:t>
      </w:r>
      <w:r>
        <w:rPr>
          <w:rFonts w:ascii="Times New Roman" w:hAnsi="Times New Roman" w:cs="Times New Roman"/>
          <w:sz w:val="24"/>
          <w:szCs w:val="24"/>
          <w:lang w:val="en-US"/>
        </w:rPr>
        <w:t xml:space="preserve"> </w:t>
      </w:r>
      <w:r w:rsidRPr="000633B1">
        <w:rPr>
          <w:lang w:val="en-US"/>
        </w:rPr>
        <w:t>(</w:t>
      </w:r>
      <w:r w:rsidRPr="00AE64FE">
        <w:rPr>
          <w:position w:val="-4"/>
        </w:rPr>
        <w:object w:dxaOrig="279" w:dyaOrig="220">
          <v:shape id="_x0000_i1032" type="#_x0000_t75" style="width:13.7pt;height:10.65pt" o:ole="" fillcolor="window">
            <v:imagedata r:id="rId20" o:title=""/>
          </v:shape>
          <o:OLEObject Type="Embed" ProgID="Equation.3" ShapeID="_x0000_i1032" DrawAspect="Content" ObjectID="_1442232198" r:id="rId21"/>
        </w:object>
      </w:r>
      <w:r w:rsidRPr="000633B1">
        <w:rPr>
          <w:lang w:val="en-US"/>
        </w:rPr>
        <w:t>)</w:t>
      </w:r>
      <w:r>
        <w:rPr>
          <w:lang w:val="en-US"/>
        </w:rPr>
        <w:t xml:space="preserve"> </w:t>
      </w:r>
      <w:r w:rsidRPr="000633B1">
        <w:rPr>
          <w:rFonts w:ascii="Times New Roman" w:hAnsi="Times New Roman" w:cs="Times New Roman"/>
          <w:sz w:val="24"/>
          <w:szCs w:val="24"/>
          <w:lang w:val="en-US"/>
        </w:rPr>
        <w:t>provides display text information</w:t>
      </w:r>
      <w:r>
        <w:rPr>
          <w:lang w:val="en-US"/>
        </w:rPr>
        <w:t xml:space="preserve"> </w:t>
      </w:r>
      <w:r w:rsidRPr="00AE64FE">
        <w:rPr>
          <w:b/>
          <w:i/>
          <w:lang w:val="en-US"/>
        </w:rPr>
        <w:t>T</w:t>
      </w:r>
      <w:r>
        <w:rPr>
          <w:b/>
          <w:i/>
          <w:lang w:val="en-US"/>
        </w:rPr>
        <w:t xml:space="preserve"> </w:t>
      </w:r>
      <w:r w:rsidRPr="000633B1">
        <w:rPr>
          <w:lang w:val="en-US"/>
        </w:rPr>
        <w:t xml:space="preserve"> </w:t>
      </w:r>
      <w:r w:rsidRPr="000633B1">
        <w:rPr>
          <w:rFonts w:ascii="Times New Roman" w:hAnsi="Times New Roman" w:cs="Times New Roman"/>
          <w:sz w:val="24"/>
          <w:szCs w:val="24"/>
          <w:lang w:val="en-US"/>
        </w:rPr>
        <w:t>in the data</w:t>
      </w:r>
      <w:r w:rsidRPr="000633B1">
        <w:rPr>
          <w:sz w:val="24"/>
          <w:szCs w:val="24"/>
          <w:lang w:val="en-US"/>
        </w:rPr>
        <w:t xml:space="preserve"> </w:t>
      </w:r>
      <w:r w:rsidRPr="000633B1">
        <w:rPr>
          <w:rFonts w:ascii="Times New Roman" w:hAnsi="Times New Roman" w:cs="Times New Roman"/>
          <w:sz w:val="24"/>
          <w:szCs w:val="24"/>
          <w:lang w:val="en-US"/>
        </w:rPr>
        <w:t>elements</w:t>
      </w:r>
      <w:r>
        <w:rPr>
          <w:sz w:val="24"/>
          <w:szCs w:val="24"/>
          <w:lang w:val="en-US"/>
        </w:rPr>
        <w:t xml:space="preserve"> </w:t>
      </w:r>
      <w:proofErr w:type="spellStart"/>
      <w:r w:rsidRPr="00AE64FE">
        <w:rPr>
          <w:b/>
          <w:i/>
          <w:lang w:val="en-US"/>
        </w:rPr>
        <w:t>O</w:t>
      </w:r>
      <w:proofErr w:type="spellEnd"/>
      <w:r>
        <w:rPr>
          <w:b/>
          <w:i/>
          <w:lang w:val="en-US"/>
        </w:rPr>
        <w:t xml:space="preserve"> </w:t>
      </w:r>
      <w:r w:rsidRPr="000633B1">
        <w:rPr>
          <w:rFonts w:ascii="Times New Roman" w:hAnsi="Times New Roman" w:cs="Times New Roman"/>
          <w:sz w:val="24"/>
          <w:szCs w:val="24"/>
          <w:lang w:val="en-US"/>
        </w:rPr>
        <w:t>using function</w:t>
      </w:r>
      <w:r>
        <w:rPr>
          <w:b/>
          <w:i/>
          <w:lang w:val="en-US"/>
        </w:rPr>
        <w:t xml:space="preserve">  F</w:t>
      </w:r>
      <w:r>
        <w:rPr>
          <w:lang w:val="en-US"/>
        </w:rPr>
        <w:t>.</w:t>
      </w:r>
    </w:p>
    <w:p w:rsidR="00240C43" w:rsidRDefault="00240C43" w:rsidP="00240C43">
      <w:pPr>
        <w:ind w:firstLine="708"/>
        <w:rPr>
          <w:lang w:val="en-US"/>
        </w:rPr>
      </w:pPr>
      <w:r w:rsidRPr="000633B1">
        <w:rPr>
          <w:rFonts w:ascii="Times New Roman" w:hAnsi="Times New Roman" w:cs="Times New Roman"/>
          <w:sz w:val="24"/>
          <w:szCs w:val="24"/>
          <w:lang w:val="en-US"/>
        </w:rPr>
        <w:t xml:space="preserve">Mathematically, this object is formulated as follows: find a set </w:t>
      </w:r>
      <w:proofErr w:type="gramStart"/>
      <w:r w:rsidRPr="000633B1">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proofErr w:type="gramEnd"/>
      <w:r w:rsidRPr="007972C5">
        <w:rPr>
          <w:position w:val="-14"/>
        </w:rPr>
        <w:object w:dxaOrig="2160" w:dyaOrig="380">
          <v:shape id="_x0000_i1033" type="#_x0000_t75" style="width:99.4pt;height:18.25pt" o:ole="" fillcolor="window">
            <v:imagedata r:id="rId22" o:title=""/>
          </v:shape>
          <o:OLEObject Type="Embed" ProgID="Equation.3" ShapeID="_x0000_i1033" DrawAspect="Content" ObjectID="_1442232199" r:id="rId23"/>
        </w:object>
      </w:r>
      <w:r w:rsidRPr="000633B1">
        <w:rPr>
          <w:lang w:val="en-US"/>
        </w:rPr>
        <w:t>,</w:t>
      </w:r>
      <w:r>
        <w:rPr>
          <w:lang w:val="en-US"/>
        </w:rPr>
        <w:t xml:space="preserve"> </w:t>
      </w:r>
      <w:r w:rsidRPr="007972C5">
        <w:rPr>
          <w:position w:val="-10"/>
        </w:rPr>
        <w:object w:dxaOrig="1240" w:dyaOrig="340">
          <v:shape id="_x0000_i1034" type="#_x0000_t75" style="width:61.85pt;height:16.75pt" o:ole="" fillcolor="window">
            <v:imagedata r:id="rId24" o:title=""/>
          </v:shape>
          <o:OLEObject Type="Embed" ProgID="Equation.3" ShapeID="_x0000_i1034" DrawAspect="Content" ObjectID="_1442232200" r:id="rId25"/>
        </w:object>
      </w:r>
      <w:r w:rsidRPr="000633B1">
        <w:rPr>
          <w:lang w:val="en-US"/>
        </w:rPr>
        <w:t>,</w:t>
      </w:r>
      <w:r w:rsidRPr="007972C5">
        <w:rPr>
          <w:position w:val="-10"/>
        </w:rPr>
        <w:object w:dxaOrig="1280" w:dyaOrig="340">
          <v:shape id="_x0000_i1035" type="#_x0000_t75" style="width:63.9pt;height:16.75pt" o:ole="" fillcolor="window">
            <v:imagedata r:id="rId26" o:title=""/>
          </v:shape>
          <o:OLEObject Type="Embed" ProgID="Equation.3" ShapeID="_x0000_i1035" DrawAspect="Content" ObjectID="_1442232201" r:id="rId27"/>
        </w:object>
      </w:r>
      <w:r>
        <w:rPr>
          <w:lang w:val="en-US"/>
        </w:rPr>
        <w:t xml:space="preserve"> </w:t>
      </w:r>
      <w:r w:rsidRPr="000633B1">
        <w:rPr>
          <w:rFonts w:ascii="Times New Roman" w:hAnsi="Times New Roman" w:cs="Times New Roman"/>
          <w:sz w:val="24"/>
          <w:lang w:val="en-US"/>
        </w:rPr>
        <w:t xml:space="preserve">such as </w:t>
      </w:r>
      <w:r w:rsidRPr="007972C5">
        <w:rPr>
          <w:position w:val="-10"/>
        </w:rPr>
        <w:object w:dxaOrig="2880" w:dyaOrig="360">
          <v:shape id="_x0000_i1036" type="#_x0000_t75" style="width:2in;height:18.75pt" o:ole="" fillcolor="window">
            <v:imagedata r:id="rId28" o:title=""/>
          </v:shape>
          <o:OLEObject Type="Embed" ProgID="Equation.3" ShapeID="_x0000_i1036" DrawAspect="Content" ObjectID="_1442232202" r:id="rId29"/>
        </w:object>
      </w:r>
      <w:r w:rsidRPr="000633B1">
        <w:rPr>
          <w:lang w:val="en-US"/>
        </w:rPr>
        <w:t xml:space="preserve">, </w:t>
      </w:r>
      <w:r w:rsidRPr="000633B1">
        <w:rPr>
          <w:rFonts w:ascii="Times New Roman" w:hAnsi="Times New Roman" w:cs="Times New Roman"/>
          <w:sz w:val="24"/>
          <w:szCs w:val="24"/>
          <w:lang w:val="en-US"/>
        </w:rPr>
        <w:t>where</w:t>
      </w:r>
      <w:r w:rsidRPr="000633B1">
        <w:rPr>
          <w:lang w:val="en-US"/>
        </w:rPr>
        <w:t xml:space="preserve"> </w:t>
      </w:r>
      <w:r w:rsidRPr="007972C5">
        <w:rPr>
          <w:position w:val="-16"/>
        </w:rPr>
        <w:object w:dxaOrig="1500" w:dyaOrig="440">
          <v:shape id="_x0000_i1037" type="#_x0000_t75" style="width:75.05pt;height:21.8pt" o:ole="" fillcolor="window">
            <v:imagedata r:id="rId30" o:title=""/>
          </v:shape>
          <o:OLEObject Type="Embed" ProgID="Equation.3" ShapeID="_x0000_i1037" DrawAspect="Content" ObjectID="_1442232203" r:id="rId31"/>
        </w:object>
      </w:r>
      <w:r w:rsidRPr="000633B1">
        <w:rPr>
          <w:lang w:val="en-US"/>
        </w:rPr>
        <w:t xml:space="preserve">. </w:t>
      </w:r>
      <w:r w:rsidRPr="007972C5">
        <w:object w:dxaOrig="1440" w:dyaOrig="320">
          <v:shape id="_x0000_i1038" type="#_x0000_t75" style="width:65.9pt;height:16.25pt" o:ole="" fillcolor="window">
            <v:imagedata r:id="rId32" o:title=""/>
          </v:shape>
          <o:OLEObject Type="Embed" ProgID="Equation.3" ShapeID="_x0000_i1038" DrawAspect="Content" ObjectID="_1442232204" r:id="rId33"/>
        </w:object>
      </w:r>
      <w:r w:rsidRPr="000633B1">
        <w:rPr>
          <w:lang w:val="en-US"/>
        </w:rPr>
        <w:t>.</w:t>
      </w:r>
    </w:p>
    <w:p w:rsidR="00240C43" w:rsidRDefault="00240C43" w:rsidP="00240C43">
      <w:pPr>
        <w:ind w:firstLine="708"/>
        <w:rPr>
          <w:rFonts w:ascii="Times New Roman" w:hAnsi="Times New Roman" w:cs="Times New Roman"/>
          <w:sz w:val="24"/>
          <w:szCs w:val="24"/>
          <w:lang w:val="en-US"/>
        </w:rPr>
      </w:pPr>
      <w:r w:rsidRPr="000633B1">
        <w:rPr>
          <w:rFonts w:ascii="Times New Roman" w:hAnsi="Times New Roman" w:cs="Times New Roman"/>
          <w:sz w:val="24"/>
          <w:szCs w:val="24"/>
          <w:lang w:val="en-US"/>
        </w:rPr>
        <w:t>The implementation of the proposed solutions will identify the authors of short message forums and blogs on the Internet at various PR - actions to combat and control the formation and manipulation of public opinion and ot</w:t>
      </w:r>
      <w:r>
        <w:rPr>
          <w:rFonts w:ascii="Times New Roman" w:hAnsi="Times New Roman" w:cs="Times New Roman"/>
          <w:sz w:val="24"/>
          <w:szCs w:val="24"/>
          <w:lang w:val="en-US"/>
        </w:rPr>
        <w:t xml:space="preserve">her manifestations </w:t>
      </w:r>
      <w:proofErr w:type="spellStart"/>
      <w:r>
        <w:rPr>
          <w:rFonts w:ascii="Times New Roman" w:hAnsi="Times New Roman" w:cs="Times New Roman"/>
          <w:sz w:val="24"/>
          <w:szCs w:val="24"/>
          <w:lang w:val="en-US"/>
        </w:rPr>
        <w:t>astroterfing</w:t>
      </w:r>
      <w:proofErr w:type="spellEnd"/>
      <w:r w:rsidRPr="000633B1">
        <w:rPr>
          <w:rFonts w:ascii="Times New Roman" w:hAnsi="Times New Roman" w:cs="Times New Roman"/>
          <w:sz w:val="24"/>
          <w:szCs w:val="24"/>
          <w:lang w:val="en-US"/>
        </w:rPr>
        <w:t>.</w:t>
      </w:r>
    </w:p>
    <w:p w:rsidR="00177C93" w:rsidRPr="00240C43" w:rsidRDefault="00177C93">
      <w:pPr>
        <w:rPr>
          <w:lang w:val="en-US"/>
        </w:rPr>
      </w:pPr>
      <w:bookmarkStart w:id="0" w:name="_GoBack"/>
      <w:bookmarkEnd w:id="0"/>
    </w:p>
    <w:sectPr w:rsidR="00177C93" w:rsidRPr="0024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A1F5E"/>
    <w:multiLevelType w:val="hybridMultilevel"/>
    <w:tmpl w:val="BACA7B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43"/>
    <w:rsid w:val="00177C93"/>
    <w:rsid w:val="0024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Bogoyavlenskaya</dc:creator>
  <cp:lastModifiedBy>Olga Bogoyavlenskaya</cp:lastModifiedBy>
  <cp:revision>1</cp:revision>
  <dcterms:created xsi:type="dcterms:W3CDTF">2013-10-02T11:16:00Z</dcterms:created>
  <dcterms:modified xsi:type="dcterms:W3CDTF">2013-10-02T11:17:00Z</dcterms:modified>
</cp:coreProperties>
</file>